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6CE8" w14:textId="6D1ADDD8" w:rsidR="00E406E9" w:rsidRPr="0088210A" w:rsidRDefault="00A0167D" w:rsidP="0088210A">
      <w:pPr>
        <w:pStyle w:val="Nadpis1"/>
        <w:rPr>
          <w:bCs/>
          <w:caps w:val="0"/>
          <w:lang w:val="cs-CZ"/>
        </w:rPr>
      </w:pPr>
      <w:r>
        <w:rPr>
          <w:bCs/>
          <w:caps w:val="0"/>
          <w:lang w:val="cs-CZ"/>
        </w:rPr>
        <w:t xml:space="preserve">Komerční banka </w:t>
      </w:r>
      <w:r w:rsidR="00D603C6">
        <w:rPr>
          <w:bCs/>
          <w:caps w:val="0"/>
          <w:lang w:val="cs-CZ"/>
        </w:rPr>
        <w:t xml:space="preserve">naplno </w:t>
      </w:r>
      <w:r>
        <w:rPr>
          <w:bCs/>
          <w:caps w:val="0"/>
          <w:lang w:val="cs-CZ"/>
        </w:rPr>
        <w:t>spustila Bankovní identitu</w:t>
      </w:r>
      <w:r w:rsidR="00464285">
        <w:rPr>
          <w:bCs/>
          <w:caps w:val="0"/>
          <w:lang w:val="cs-CZ"/>
        </w:rPr>
        <w:t>, využít ji lze pro daňové přiznání i Sčítání lidu</w:t>
      </w:r>
    </w:p>
    <w:p w14:paraId="05F63C73" w14:textId="77777777" w:rsidR="001C6677" w:rsidRDefault="001C6677" w:rsidP="001C6677">
      <w:pPr>
        <w:spacing w:before="120" w:line="276" w:lineRule="auto"/>
        <w:jc w:val="both"/>
        <w:rPr>
          <w:b/>
        </w:rPr>
      </w:pPr>
    </w:p>
    <w:p w14:paraId="5FDE6026" w14:textId="0C6FE9DF" w:rsidR="003D75CA" w:rsidRDefault="004276DC" w:rsidP="008F6753">
      <w:pPr>
        <w:spacing w:before="120" w:line="276" w:lineRule="auto"/>
        <w:jc w:val="both"/>
      </w:pPr>
      <w:r>
        <w:rPr>
          <w:b/>
        </w:rPr>
        <w:t xml:space="preserve">Komerční banka </w:t>
      </w:r>
      <w:r w:rsidR="008A1FE4">
        <w:rPr>
          <w:b/>
        </w:rPr>
        <w:t xml:space="preserve">spustila </w:t>
      </w:r>
      <w:r>
        <w:rPr>
          <w:b/>
        </w:rPr>
        <w:t>možnost využí</w:t>
      </w:r>
      <w:r w:rsidR="008A1FE4">
        <w:rPr>
          <w:b/>
        </w:rPr>
        <w:t>vat</w:t>
      </w:r>
      <w:r>
        <w:rPr>
          <w:b/>
        </w:rPr>
        <w:t xml:space="preserve"> Bankovní identitu.</w:t>
      </w:r>
      <w:r w:rsidR="00846444">
        <w:rPr>
          <w:b/>
        </w:rPr>
        <w:t xml:space="preserve"> Klienti banky </w:t>
      </w:r>
      <w:r w:rsidR="005B7C91">
        <w:rPr>
          <w:b/>
        </w:rPr>
        <w:t xml:space="preserve">se </w:t>
      </w:r>
      <w:r w:rsidR="00846444">
        <w:rPr>
          <w:b/>
        </w:rPr>
        <w:t xml:space="preserve">tak nyní mohou </w:t>
      </w:r>
      <w:r w:rsidR="005B7C91">
        <w:rPr>
          <w:b/>
        </w:rPr>
        <w:t xml:space="preserve">do služeb </w:t>
      </w:r>
      <w:r w:rsidR="00846444">
        <w:rPr>
          <w:b/>
        </w:rPr>
        <w:t>státní správ</w:t>
      </w:r>
      <w:r w:rsidR="005B7C91">
        <w:rPr>
          <w:b/>
        </w:rPr>
        <w:t>y přihlašovat</w:t>
      </w:r>
      <w:r w:rsidR="008A1FE4">
        <w:rPr>
          <w:b/>
        </w:rPr>
        <w:t xml:space="preserve"> </w:t>
      </w:r>
      <w:r w:rsidR="005B7C91">
        <w:rPr>
          <w:b/>
        </w:rPr>
        <w:t xml:space="preserve">stejným způsobem, jakým se přihlašují do svého </w:t>
      </w:r>
      <w:r w:rsidR="00265288">
        <w:rPr>
          <w:b/>
        </w:rPr>
        <w:t>své</w:t>
      </w:r>
      <w:r w:rsidR="00846444">
        <w:rPr>
          <w:b/>
        </w:rPr>
        <w:t xml:space="preserve"> internetové</w:t>
      </w:r>
      <w:r w:rsidR="005B7C91">
        <w:rPr>
          <w:b/>
        </w:rPr>
        <w:t>ho</w:t>
      </w:r>
      <w:r w:rsidR="00846444">
        <w:rPr>
          <w:b/>
        </w:rPr>
        <w:t xml:space="preserve"> bankovnictví</w:t>
      </w:r>
      <w:r w:rsidR="005B7C91">
        <w:rPr>
          <w:b/>
        </w:rPr>
        <w:t xml:space="preserve"> MojeBanka</w:t>
      </w:r>
      <w:r w:rsidR="00846444">
        <w:rPr>
          <w:b/>
        </w:rPr>
        <w:t xml:space="preserve">. </w:t>
      </w:r>
      <w:r w:rsidR="001813FD">
        <w:rPr>
          <w:b/>
        </w:rPr>
        <w:t xml:space="preserve">Službu mohou </w:t>
      </w:r>
      <w:r w:rsidR="008F1D09">
        <w:rPr>
          <w:b/>
        </w:rPr>
        <w:t xml:space="preserve">využít </w:t>
      </w:r>
      <w:r w:rsidR="001813FD">
        <w:rPr>
          <w:b/>
        </w:rPr>
        <w:t>při blížícím se Sčítání lidu i k podání daňového přiznání.</w:t>
      </w:r>
    </w:p>
    <w:p w14:paraId="557F13A0" w14:textId="02F3D883" w:rsidR="00C9481B" w:rsidRDefault="00DA581D" w:rsidP="008F6753">
      <w:pPr>
        <w:spacing w:before="120" w:line="276" w:lineRule="auto"/>
        <w:jc w:val="both"/>
      </w:pPr>
      <w:r>
        <w:t>K</w:t>
      </w:r>
      <w:r w:rsidR="00C9481B">
        <w:t>lient</w:t>
      </w:r>
      <w:r>
        <w:t>i</w:t>
      </w:r>
      <w:r w:rsidR="00C9481B">
        <w:t xml:space="preserve"> Kom</w:t>
      </w:r>
      <w:r w:rsidR="00C9481B" w:rsidRPr="00591494">
        <w:t>erční banky m</w:t>
      </w:r>
      <w:r>
        <w:t>ohou</w:t>
      </w:r>
      <w:r w:rsidR="00C9481B" w:rsidRPr="00591494">
        <w:t xml:space="preserve"> </w:t>
      </w:r>
      <w:r w:rsidR="00591494" w:rsidRPr="00591494">
        <w:t>sv</w:t>
      </w:r>
      <w:r w:rsidR="008A1FE4">
        <w:t>oji</w:t>
      </w:r>
      <w:r w:rsidR="00591494" w:rsidRPr="00591494">
        <w:t xml:space="preserve"> totožnost směrem ke státním a veřejným digitálním službám</w:t>
      </w:r>
      <w:r w:rsidR="00C42009">
        <w:t xml:space="preserve"> ověřit</w:t>
      </w:r>
      <w:r w:rsidR="003633FD">
        <w:t xml:space="preserve"> pomocí Bankovní identity</w:t>
      </w:r>
      <w:r w:rsidR="005B7C91">
        <w:t xml:space="preserve"> KB</w:t>
      </w:r>
      <w:r w:rsidR="00C9481B">
        <w:t xml:space="preserve">. </w:t>
      </w:r>
      <w:r w:rsidR="00C9481B">
        <w:rPr>
          <w:i/>
          <w:iCs/>
        </w:rPr>
        <w:t xml:space="preserve">„Je to velký krok na cestě k digitalizovanému Česku. </w:t>
      </w:r>
      <w:r w:rsidR="00E30724">
        <w:rPr>
          <w:i/>
          <w:iCs/>
        </w:rPr>
        <w:t>Bankovní identita</w:t>
      </w:r>
      <w:r w:rsidR="00B33C0C">
        <w:rPr>
          <w:i/>
          <w:iCs/>
        </w:rPr>
        <w:t xml:space="preserve"> </w:t>
      </w:r>
      <w:r w:rsidR="0002092B">
        <w:rPr>
          <w:i/>
          <w:iCs/>
        </w:rPr>
        <w:t>přináší</w:t>
      </w:r>
      <w:r w:rsidR="00B33C0C">
        <w:rPr>
          <w:i/>
          <w:iCs/>
        </w:rPr>
        <w:t xml:space="preserve"> zjednodušení a zrychlení komunikace </w:t>
      </w:r>
      <w:r w:rsidR="0040430B">
        <w:rPr>
          <w:i/>
          <w:iCs/>
        </w:rPr>
        <w:t>se státem</w:t>
      </w:r>
      <w:r w:rsidR="00EE71F0">
        <w:rPr>
          <w:i/>
          <w:iCs/>
        </w:rPr>
        <w:t>. Stačí mít zřízené internetové bankovnictví</w:t>
      </w:r>
      <w:r w:rsidR="005B7C91">
        <w:rPr>
          <w:i/>
          <w:iCs/>
        </w:rPr>
        <w:t xml:space="preserve"> MojeBanka a mít aktivní jednu z bezpečnostních metod pro ověřování totožnosti, nejlépe KB Klíč</w:t>
      </w:r>
      <w:r w:rsidR="00C9481B">
        <w:rPr>
          <w:i/>
          <w:iCs/>
        </w:rPr>
        <w:t>,“</w:t>
      </w:r>
      <w:r w:rsidR="00C9481B">
        <w:t xml:space="preserve"> uvádí Jakub Vlček,</w:t>
      </w:r>
      <w:r w:rsidR="00C9481B" w:rsidRPr="00B42F27">
        <w:t xml:space="preserve"> </w:t>
      </w:r>
      <w:r w:rsidR="00C9481B" w:rsidRPr="00467339">
        <w:t>manažer pro Bankovní identitu v</w:t>
      </w:r>
      <w:r w:rsidR="00C9481B">
        <w:t> </w:t>
      </w:r>
      <w:r w:rsidR="00C9481B" w:rsidRPr="00467339">
        <w:t>K</w:t>
      </w:r>
      <w:r w:rsidR="00C9481B">
        <w:t>omerční bance</w:t>
      </w:r>
      <w:r w:rsidR="000B36E2">
        <w:t>.</w:t>
      </w:r>
    </w:p>
    <w:p w14:paraId="2AE3A149" w14:textId="472F033C" w:rsidR="00006915" w:rsidRDefault="00112C83" w:rsidP="008F6753">
      <w:pPr>
        <w:spacing w:before="120" w:line="276" w:lineRule="auto"/>
        <w:jc w:val="both"/>
      </w:pPr>
      <w:r>
        <w:t>Jednou z prvních</w:t>
      </w:r>
      <w:r w:rsidR="001C2A56">
        <w:t xml:space="preserve"> </w:t>
      </w:r>
      <w:r w:rsidR="005B7C91">
        <w:t xml:space="preserve">reálných </w:t>
      </w:r>
      <w:r w:rsidR="001C2A56">
        <w:t xml:space="preserve">příležitostí pro využití služby Bankovní identity </w:t>
      </w:r>
      <w:r w:rsidR="005B7C91">
        <w:t xml:space="preserve">KB </w:t>
      </w:r>
      <w:r w:rsidR="001C2A56">
        <w:t>je podání daňového přiznání</w:t>
      </w:r>
      <w:r w:rsidR="005B7C91">
        <w:t xml:space="preserve"> na stránkách online finančního úřadu mojedane.cz</w:t>
      </w:r>
      <w:r w:rsidR="001C2A56">
        <w:t>.</w:t>
      </w:r>
      <w:r w:rsidR="00060C59">
        <w:t xml:space="preserve"> </w:t>
      </w:r>
      <w:r w:rsidR="003E16E9">
        <w:rPr>
          <w:i/>
          <w:iCs/>
        </w:rPr>
        <w:t>„</w:t>
      </w:r>
      <w:r w:rsidR="00776C32">
        <w:rPr>
          <w:i/>
          <w:iCs/>
        </w:rPr>
        <w:t>Elektronicky je možné podat daňové přiznání přes datovou schránku už řadu let</w:t>
      </w:r>
      <w:r w:rsidR="005B7C91">
        <w:rPr>
          <w:i/>
          <w:iCs/>
        </w:rPr>
        <w:t xml:space="preserve">. Datovou schránku </w:t>
      </w:r>
      <w:r w:rsidR="00A26B2C">
        <w:rPr>
          <w:i/>
          <w:iCs/>
        </w:rPr>
        <w:t xml:space="preserve">ale </w:t>
      </w:r>
      <w:r w:rsidR="005B7C91">
        <w:rPr>
          <w:i/>
          <w:iCs/>
        </w:rPr>
        <w:t xml:space="preserve">bylo doposud možné zřídit </w:t>
      </w:r>
      <w:r w:rsidR="00A26B2C">
        <w:rPr>
          <w:i/>
          <w:iCs/>
        </w:rPr>
        <w:t>většinou jen osobně a to Čechy od tohoto způsobu podání spíše odrazovalo.</w:t>
      </w:r>
      <w:r w:rsidR="005B7C91">
        <w:rPr>
          <w:i/>
          <w:iCs/>
        </w:rPr>
        <w:t xml:space="preserve"> </w:t>
      </w:r>
      <w:r w:rsidR="00A17D36">
        <w:rPr>
          <w:i/>
          <w:iCs/>
        </w:rPr>
        <w:t>Díky</w:t>
      </w:r>
      <w:r w:rsidR="00776C32">
        <w:rPr>
          <w:i/>
          <w:iCs/>
        </w:rPr>
        <w:t> Bankovní identit</w:t>
      </w:r>
      <w:r w:rsidR="00A17D36">
        <w:rPr>
          <w:i/>
          <w:iCs/>
        </w:rPr>
        <w:t>ě</w:t>
      </w:r>
      <w:r w:rsidR="005B7C91">
        <w:rPr>
          <w:i/>
          <w:iCs/>
        </w:rPr>
        <w:t xml:space="preserve"> KB</w:t>
      </w:r>
      <w:r w:rsidR="00776C32">
        <w:rPr>
          <w:i/>
          <w:iCs/>
        </w:rPr>
        <w:t xml:space="preserve"> </w:t>
      </w:r>
      <w:r w:rsidR="00DC7B8A">
        <w:rPr>
          <w:i/>
          <w:iCs/>
        </w:rPr>
        <w:t>ale n</w:t>
      </w:r>
      <w:r w:rsidR="00A17D36">
        <w:rPr>
          <w:i/>
          <w:iCs/>
        </w:rPr>
        <w:t>yní</w:t>
      </w:r>
      <w:r w:rsidR="00776C32">
        <w:rPr>
          <w:i/>
          <w:iCs/>
        </w:rPr>
        <w:t xml:space="preserve"> </w:t>
      </w:r>
      <w:r w:rsidR="00DC7B8A">
        <w:rPr>
          <w:i/>
          <w:iCs/>
        </w:rPr>
        <w:t>mohou</w:t>
      </w:r>
      <w:r w:rsidR="00776C32">
        <w:rPr>
          <w:i/>
          <w:iCs/>
        </w:rPr>
        <w:t xml:space="preserve"> komunikovat se státní správou z domova </w:t>
      </w:r>
      <w:r w:rsidR="00F3395F">
        <w:rPr>
          <w:i/>
          <w:iCs/>
        </w:rPr>
        <w:t>bez nutnosti se kdekoli dále registrovat</w:t>
      </w:r>
      <w:r w:rsidR="00776C32">
        <w:rPr>
          <w:i/>
          <w:iCs/>
        </w:rPr>
        <w:t xml:space="preserve">. </w:t>
      </w:r>
      <w:r w:rsidR="005C28CA">
        <w:rPr>
          <w:i/>
          <w:iCs/>
        </w:rPr>
        <w:t>Jejich identifikac</w:t>
      </w:r>
      <w:r w:rsidR="00AA7A85">
        <w:rPr>
          <w:i/>
          <w:iCs/>
        </w:rPr>
        <w:t>i směrem</w:t>
      </w:r>
      <w:r w:rsidR="005C28CA">
        <w:rPr>
          <w:i/>
          <w:iCs/>
        </w:rPr>
        <w:t xml:space="preserve"> </w:t>
      </w:r>
      <w:r w:rsidR="00AA7A85" w:rsidRPr="00AA7A85">
        <w:rPr>
          <w:i/>
          <w:iCs/>
        </w:rPr>
        <w:t>k digitálním službám státu zajistí banka</w:t>
      </w:r>
      <w:r w:rsidR="003A50AC">
        <w:rPr>
          <w:i/>
          <w:iCs/>
        </w:rPr>
        <w:t>,“</w:t>
      </w:r>
      <w:r w:rsidR="003A50AC">
        <w:t xml:space="preserve"> </w:t>
      </w:r>
      <w:r w:rsidR="00006915">
        <w:t>říká</w:t>
      </w:r>
      <w:r w:rsidR="003A50AC">
        <w:t xml:space="preserve"> Jakub Vlček</w:t>
      </w:r>
      <w:r w:rsidR="003203B1">
        <w:t>.</w:t>
      </w:r>
    </w:p>
    <w:p w14:paraId="6BF35D45" w14:textId="4062FE26" w:rsidR="00B372D2" w:rsidRDefault="00B372D2" w:rsidP="00B372D2">
      <w:pPr>
        <w:spacing w:before="120" w:line="276" w:lineRule="auto"/>
        <w:jc w:val="both"/>
        <w:rPr>
          <w:color w:val="000000"/>
          <w:shd w:val="clear" w:color="auto" w:fill="FFFFFF"/>
        </w:rPr>
      </w:pPr>
      <w:r>
        <w:t>Bankovní identit</w:t>
      </w:r>
      <w:r w:rsidR="00013B82">
        <w:t>u</w:t>
      </w:r>
      <w:r>
        <w:t xml:space="preserve"> Komerční banky </w:t>
      </w:r>
      <w:r w:rsidR="00013B82">
        <w:t>lze využít také při</w:t>
      </w:r>
      <w:r>
        <w:t xml:space="preserve"> </w:t>
      </w:r>
      <w:r w:rsidR="00013B82">
        <w:t>S</w:t>
      </w:r>
      <w:r>
        <w:t xml:space="preserve">čítání lidu, které on-line proběhne od </w:t>
      </w:r>
      <w:r>
        <w:rPr>
          <w:color w:val="000000"/>
          <w:shd w:val="clear" w:color="auto" w:fill="FFFFFF"/>
        </w:rPr>
        <w:t xml:space="preserve">27. března do 9. dubna 2021. </w:t>
      </w:r>
      <w:r>
        <w:rPr>
          <w:i/>
          <w:iCs/>
          <w:color w:val="000000"/>
          <w:shd w:val="clear" w:color="auto" w:fill="FFFFFF"/>
        </w:rPr>
        <w:t>„</w:t>
      </w:r>
      <w:r w:rsidR="00A946AF">
        <w:rPr>
          <w:i/>
          <w:iCs/>
          <w:color w:val="000000"/>
          <w:shd w:val="clear" w:color="auto" w:fill="FFFFFF"/>
        </w:rPr>
        <w:t xml:space="preserve">Výhodou Bankovní identity </w:t>
      </w:r>
      <w:r w:rsidR="00A26B2C">
        <w:rPr>
          <w:i/>
          <w:iCs/>
          <w:color w:val="000000"/>
          <w:shd w:val="clear" w:color="auto" w:fill="FFFFFF"/>
        </w:rPr>
        <w:t xml:space="preserve">KB </w:t>
      </w:r>
      <w:r w:rsidR="00A946AF">
        <w:rPr>
          <w:i/>
          <w:iCs/>
          <w:color w:val="000000"/>
          <w:shd w:val="clear" w:color="auto" w:fill="FFFFFF"/>
        </w:rPr>
        <w:t xml:space="preserve">je nejen zjednodušená identifikace, ale i to, </w:t>
      </w:r>
      <w:r w:rsidR="00A26B2C">
        <w:rPr>
          <w:i/>
          <w:iCs/>
          <w:color w:val="000000"/>
          <w:shd w:val="clear" w:color="auto" w:fill="FFFFFF"/>
        </w:rPr>
        <w:t>že se do formuláře před</w:t>
      </w:r>
      <w:r w:rsidR="008A1FE4">
        <w:rPr>
          <w:i/>
          <w:iCs/>
          <w:color w:val="000000"/>
          <w:shd w:val="clear" w:color="auto" w:fill="FFFFFF"/>
        </w:rPr>
        <w:t xml:space="preserve">em </w:t>
      </w:r>
      <w:r w:rsidR="00A26B2C">
        <w:rPr>
          <w:i/>
          <w:iCs/>
          <w:color w:val="000000"/>
          <w:shd w:val="clear" w:color="auto" w:fill="FFFFFF"/>
        </w:rPr>
        <w:t xml:space="preserve">vyplní vaše osobní údaje, </w:t>
      </w:r>
      <w:r w:rsidR="00A946AF">
        <w:rPr>
          <w:i/>
          <w:iCs/>
          <w:color w:val="000000"/>
          <w:shd w:val="clear" w:color="auto" w:fill="FFFFFF"/>
        </w:rPr>
        <w:t>že formulář nemusíte vyplnit najednou, ale i po částech – práci si uložíte</w:t>
      </w:r>
      <w:r w:rsidR="00DA581D">
        <w:rPr>
          <w:i/>
          <w:iCs/>
          <w:color w:val="000000"/>
          <w:shd w:val="clear" w:color="auto" w:fill="FFFFFF"/>
        </w:rPr>
        <w:t xml:space="preserve"> a</w:t>
      </w:r>
      <w:r w:rsidR="00A946AF">
        <w:rPr>
          <w:i/>
          <w:iCs/>
          <w:color w:val="000000"/>
          <w:shd w:val="clear" w:color="auto" w:fill="FFFFFF"/>
        </w:rPr>
        <w:t xml:space="preserve"> vrátíte se k ní později</w:t>
      </w:r>
      <w:r>
        <w:rPr>
          <w:i/>
          <w:iCs/>
          <w:color w:val="000000"/>
          <w:shd w:val="clear" w:color="auto" w:fill="FFFFFF"/>
        </w:rPr>
        <w:t>,“</w:t>
      </w:r>
      <w:r>
        <w:rPr>
          <w:color w:val="000000"/>
          <w:shd w:val="clear" w:color="auto" w:fill="FFFFFF"/>
        </w:rPr>
        <w:t xml:space="preserve"> doplňuje Jakub Vlček.</w:t>
      </w:r>
    </w:p>
    <w:p w14:paraId="56A32797" w14:textId="3F2A96A8" w:rsidR="00127B99" w:rsidRPr="001C6677" w:rsidRDefault="00127B99" w:rsidP="00127B99">
      <w:pPr>
        <w:spacing w:before="120" w:line="276" w:lineRule="auto"/>
        <w:jc w:val="both"/>
      </w:pPr>
      <w:r>
        <w:t xml:space="preserve">Přes Bankovní identitu mohou klienti Komerční banky využívat nejen </w:t>
      </w:r>
      <w:r w:rsidR="00A26B2C">
        <w:t>online finanční úřad na mojedane.cz</w:t>
      </w:r>
      <w:r>
        <w:t>, ale i eportál ČSSZ a Portál občana se všemi jeho službami. Mezi nejčastější žádosti v Portálu občana patří například bodové hodnocení řidiče, rejstřík trestů, živnostenský rejstřík či žádost o využití údajů z Registru obyvatel.</w:t>
      </w:r>
    </w:p>
    <w:p w14:paraId="6DE219A8" w14:textId="77777777" w:rsidR="008F6753" w:rsidRPr="008F6753" w:rsidRDefault="008F6753" w:rsidP="008F6753">
      <w:pPr>
        <w:spacing w:before="120" w:line="276" w:lineRule="auto"/>
        <w:jc w:val="both"/>
      </w:pPr>
    </w:p>
    <w:p w14:paraId="3E176CD5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Pavel Zúbek</w:t>
      </w:r>
    </w:p>
    <w:p w14:paraId="23B7055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3F54ABE7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+420 725 420 107</w:t>
      </w:r>
    </w:p>
    <w:p w14:paraId="2E5399D5" w14:textId="77777777" w:rsidR="007F7F38" w:rsidRDefault="000173A5" w:rsidP="005D6527">
      <w:pPr>
        <w:jc w:val="both"/>
      </w:pPr>
      <w:hyperlink r:id="rId11" w:history="1">
        <w:r w:rsidR="00391CAF" w:rsidRPr="00CE427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sectPr w:rsidR="007F7F38" w:rsidSect="006D1975">
      <w:headerReference w:type="default" r:id="rId12"/>
      <w:footerReference w:type="default" r:id="rId13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A08A4" w14:textId="77777777" w:rsidR="000173A5" w:rsidRDefault="000173A5">
      <w:pPr>
        <w:spacing w:line="240" w:lineRule="auto"/>
      </w:pPr>
      <w:r>
        <w:separator/>
      </w:r>
    </w:p>
  </w:endnote>
  <w:endnote w:type="continuationSeparator" w:id="0">
    <w:p w14:paraId="7BFB4B77" w14:textId="77777777" w:rsidR="000173A5" w:rsidRDefault="00017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B1C5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1CA97556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7464F036" wp14:editId="5F603FF3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C529DE">
      <w:rPr>
        <w:noProof/>
        <w:color w:val="A7A9AC"/>
      </w:rPr>
      <w:t>1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EF6D7C">
      <w:rPr>
        <w:noProof/>
        <w:color w:val="A7A9AC"/>
      </w:rPr>
      <w:fldChar w:fldCharType="begin"/>
    </w:r>
    <w:r w:rsidR="00EF6D7C">
      <w:rPr>
        <w:noProof/>
        <w:color w:val="A7A9AC"/>
      </w:rPr>
      <w:instrText xml:space="preserve"> NUMPAGES   \* MERGEFORMAT </w:instrText>
    </w:r>
    <w:r w:rsidR="00EF6D7C">
      <w:rPr>
        <w:noProof/>
        <w:color w:val="A7A9AC"/>
      </w:rPr>
      <w:fldChar w:fldCharType="separate"/>
    </w:r>
    <w:r w:rsidR="00C529DE">
      <w:rPr>
        <w:noProof/>
        <w:color w:val="A7A9AC"/>
      </w:rPr>
      <w:t>1</w:t>
    </w:r>
    <w:r w:rsidR="00EF6D7C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589F7" w14:textId="77777777" w:rsidR="000173A5" w:rsidRDefault="000173A5">
      <w:pPr>
        <w:spacing w:line="240" w:lineRule="auto"/>
      </w:pPr>
      <w:r>
        <w:separator/>
      </w:r>
    </w:p>
  </w:footnote>
  <w:footnote w:type="continuationSeparator" w:id="0">
    <w:p w14:paraId="647B56CC" w14:textId="77777777" w:rsidR="000173A5" w:rsidRDefault="000173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2ABEC" w14:textId="77777777" w:rsidR="008332FB" w:rsidRDefault="003A4651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9264" behindDoc="1" locked="0" layoutInCell="1" allowOverlap="1" wp14:anchorId="7785D0BE" wp14:editId="63A60D9B">
          <wp:simplePos x="0" y="0"/>
          <wp:positionH relativeFrom="column">
            <wp:posOffset>-920750</wp:posOffset>
          </wp:positionH>
          <wp:positionV relativeFrom="paragraph">
            <wp:posOffset>-358775</wp:posOffset>
          </wp:positionV>
          <wp:extent cx="3649980" cy="2266950"/>
          <wp:effectExtent l="0" t="0" r="7620" b="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A274A" w14:textId="77777777" w:rsidR="0025724D" w:rsidRDefault="0025724D" w:rsidP="00E239AE">
    <w:pPr>
      <w:pStyle w:val="Zhlav"/>
      <w:jc w:val="right"/>
      <w:rPr>
        <w:color w:val="A7A9AC"/>
        <w:sz w:val="48"/>
        <w:szCs w:val="48"/>
        <w:lang w:val="cs-CZ"/>
      </w:rPr>
    </w:pPr>
  </w:p>
  <w:p w14:paraId="449248AE" w14:textId="77777777" w:rsidR="003815B0" w:rsidRDefault="003815B0" w:rsidP="00E239AE">
    <w:pPr>
      <w:pStyle w:val="Zhlav"/>
      <w:jc w:val="right"/>
      <w:rPr>
        <w:color w:val="A7A9AC"/>
        <w:sz w:val="24"/>
        <w:szCs w:val="24"/>
        <w:lang w:val="cs-CZ"/>
      </w:rPr>
    </w:pPr>
  </w:p>
  <w:p w14:paraId="3AFB0C5C" w14:textId="6AF86A27" w:rsidR="007371DA" w:rsidRPr="00BD7498" w:rsidRDefault="0003398E" w:rsidP="00E239AE">
    <w:pPr>
      <w:pStyle w:val="Zhlav"/>
      <w:jc w:val="right"/>
      <w:rPr>
        <w:color w:val="A7A9AC"/>
        <w:sz w:val="24"/>
        <w:szCs w:val="24"/>
        <w:lang w:val="cs-CZ"/>
      </w:rPr>
    </w:pPr>
    <w:r>
      <w:rPr>
        <w:color w:val="A7A9AC"/>
        <w:sz w:val="24"/>
        <w:szCs w:val="24"/>
        <w:lang w:val="cs-CZ"/>
      </w:rPr>
      <w:t xml:space="preserve">Praha, </w:t>
    </w:r>
    <w:r w:rsidR="008A1FE4">
      <w:rPr>
        <w:color w:val="A7A9AC"/>
        <w:sz w:val="24"/>
        <w:szCs w:val="24"/>
        <w:lang w:val="cs-CZ"/>
      </w:rPr>
      <w:t>24</w:t>
    </w:r>
    <w:r w:rsidR="00BD7498" w:rsidRPr="00BD7498">
      <w:rPr>
        <w:color w:val="A7A9AC"/>
        <w:sz w:val="24"/>
        <w:szCs w:val="24"/>
        <w:lang w:val="cs-CZ"/>
      </w:rPr>
      <w:t xml:space="preserve">. </w:t>
    </w:r>
    <w:r w:rsidR="00336619">
      <w:rPr>
        <w:color w:val="A7A9AC"/>
        <w:sz w:val="24"/>
        <w:szCs w:val="24"/>
        <w:lang w:val="cs-CZ"/>
      </w:rPr>
      <w:t>března</w:t>
    </w:r>
    <w:r w:rsidR="000507BC">
      <w:rPr>
        <w:color w:val="A7A9AC"/>
        <w:sz w:val="24"/>
        <w:szCs w:val="24"/>
        <w:lang w:val="cs-CZ"/>
      </w:rPr>
      <w:t xml:space="preserve"> </w:t>
    </w:r>
    <w:r w:rsidR="00BD7498" w:rsidRPr="00BD7498">
      <w:rPr>
        <w:color w:val="A7A9AC"/>
        <w:sz w:val="24"/>
        <w:szCs w:val="24"/>
        <w:lang w:val="cs-CZ"/>
      </w:rPr>
      <w:t>20</w:t>
    </w:r>
    <w:r w:rsidR="001C6677">
      <w:rPr>
        <w:color w:val="A7A9AC"/>
        <w:sz w:val="24"/>
        <w:szCs w:val="24"/>
        <w:lang w:val="cs-CZ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4FD"/>
    <w:multiLevelType w:val="hybridMultilevel"/>
    <w:tmpl w:val="4086C5C0"/>
    <w:lvl w:ilvl="0" w:tplc="22C2DD02"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  <w:num w:numId="18">
    <w:abstractNumId w:val="18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06915"/>
    <w:rsid w:val="00013B82"/>
    <w:rsid w:val="0001450F"/>
    <w:rsid w:val="00016E90"/>
    <w:rsid w:val="000173A5"/>
    <w:rsid w:val="0002092B"/>
    <w:rsid w:val="0002337A"/>
    <w:rsid w:val="000238B7"/>
    <w:rsid w:val="0003398E"/>
    <w:rsid w:val="000350D1"/>
    <w:rsid w:val="000378E3"/>
    <w:rsid w:val="00040221"/>
    <w:rsid w:val="000407BE"/>
    <w:rsid w:val="0004378C"/>
    <w:rsid w:val="000465BB"/>
    <w:rsid w:val="0004694C"/>
    <w:rsid w:val="00050308"/>
    <w:rsid w:val="000507BC"/>
    <w:rsid w:val="0005155E"/>
    <w:rsid w:val="00053F52"/>
    <w:rsid w:val="00056FA6"/>
    <w:rsid w:val="000578FB"/>
    <w:rsid w:val="00060C59"/>
    <w:rsid w:val="00065944"/>
    <w:rsid w:val="00067B57"/>
    <w:rsid w:val="00070E74"/>
    <w:rsid w:val="0007165D"/>
    <w:rsid w:val="00072F3E"/>
    <w:rsid w:val="00073A34"/>
    <w:rsid w:val="00074A8A"/>
    <w:rsid w:val="00085F09"/>
    <w:rsid w:val="000869B0"/>
    <w:rsid w:val="00087B5E"/>
    <w:rsid w:val="00097E3B"/>
    <w:rsid w:val="000A2E69"/>
    <w:rsid w:val="000B36E2"/>
    <w:rsid w:val="000B4E14"/>
    <w:rsid w:val="000B56D6"/>
    <w:rsid w:val="000B7FA9"/>
    <w:rsid w:val="000C0C31"/>
    <w:rsid w:val="000C11C3"/>
    <w:rsid w:val="000C38AB"/>
    <w:rsid w:val="000C5226"/>
    <w:rsid w:val="000C6558"/>
    <w:rsid w:val="000D3BB3"/>
    <w:rsid w:val="000D3C5C"/>
    <w:rsid w:val="000E04CC"/>
    <w:rsid w:val="000E408D"/>
    <w:rsid w:val="000E58C7"/>
    <w:rsid w:val="000E68DA"/>
    <w:rsid w:val="000F0DA7"/>
    <w:rsid w:val="000F5104"/>
    <w:rsid w:val="000F5276"/>
    <w:rsid w:val="00101E88"/>
    <w:rsid w:val="001065CF"/>
    <w:rsid w:val="00106C98"/>
    <w:rsid w:val="00112C83"/>
    <w:rsid w:val="00113A67"/>
    <w:rsid w:val="00115391"/>
    <w:rsid w:val="00123630"/>
    <w:rsid w:val="00127474"/>
    <w:rsid w:val="00127B99"/>
    <w:rsid w:val="00132F06"/>
    <w:rsid w:val="00133BBF"/>
    <w:rsid w:val="0013455E"/>
    <w:rsid w:val="001401C8"/>
    <w:rsid w:val="001417B3"/>
    <w:rsid w:val="001437A9"/>
    <w:rsid w:val="00156FA5"/>
    <w:rsid w:val="001606CE"/>
    <w:rsid w:val="00162A9A"/>
    <w:rsid w:val="0016772C"/>
    <w:rsid w:val="001716C0"/>
    <w:rsid w:val="001728C4"/>
    <w:rsid w:val="00173312"/>
    <w:rsid w:val="00175819"/>
    <w:rsid w:val="001766CE"/>
    <w:rsid w:val="00180CF6"/>
    <w:rsid w:val="001813FD"/>
    <w:rsid w:val="00181918"/>
    <w:rsid w:val="00181E02"/>
    <w:rsid w:val="00185033"/>
    <w:rsid w:val="001852DF"/>
    <w:rsid w:val="0018735D"/>
    <w:rsid w:val="00187B30"/>
    <w:rsid w:val="001933F3"/>
    <w:rsid w:val="001937C0"/>
    <w:rsid w:val="00193F64"/>
    <w:rsid w:val="00197048"/>
    <w:rsid w:val="001970FC"/>
    <w:rsid w:val="001A19BC"/>
    <w:rsid w:val="001A3B4A"/>
    <w:rsid w:val="001A440E"/>
    <w:rsid w:val="001A5D26"/>
    <w:rsid w:val="001A6DFA"/>
    <w:rsid w:val="001A7270"/>
    <w:rsid w:val="001C2A56"/>
    <w:rsid w:val="001C2E73"/>
    <w:rsid w:val="001C5251"/>
    <w:rsid w:val="001C6677"/>
    <w:rsid w:val="001D3F53"/>
    <w:rsid w:val="001D4697"/>
    <w:rsid w:val="001D4E0D"/>
    <w:rsid w:val="001E0817"/>
    <w:rsid w:val="001E2A02"/>
    <w:rsid w:val="001E2CFF"/>
    <w:rsid w:val="001E3EC2"/>
    <w:rsid w:val="001E5FD0"/>
    <w:rsid w:val="001F243B"/>
    <w:rsid w:val="001F528F"/>
    <w:rsid w:val="001F5962"/>
    <w:rsid w:val="00202A9F"/>
    <w:rsid w:val="0020569E"/>
    <w:rsid w:val="0021215A"/>
    <w:rsid w:val="002176F3"/>
    <w:rsid w:val="00217FDC"/>
    <w:rsid w:val="00220BB8"/>
    <w:rsid w:val="002252B0"/>
    <w:rsid w:val="002276CD"/>
    <w:rsid w:val="002303D4"/>
    <w:rsid w:val="00230D98"/>
    <w:rsid w:val="00232333"/>
    <w:rsid w:val="00236A8D"/>
    <w:rsid w:val="00241FFA"/>
    <w:rsid w:val="002439D4"/>
    <w:rsid w:val="0024439F"/>
    <w:rsid w:val="00250459"/>
    <w:rsid w:val="00250679"/>
    <w:rsid w:val="00250EE5"/>
    <w:rsid w:val="00255EBA"/>
    <w:rsid w:val="0025724D"/>
    <w:rsid w:val="002608C8"/>
    <w:rsid w:val="00261AE3"/>
    <w:rsid w:val="002622EF"/>
    <w:rsid w:val="002645AF"/>
    <w:rsid w:val="00265288"/>
    <w:rsid w:val="00272587"/>
    <w:rsid w:val="00272A29"/>
    <w:rsid w:val="00272D3B"/>
    <w:rsid w:val="0027559E"/>
    <w:rsid w:val="00276A42"/>
    <w:rsid w:val="00276A6B"/>
    <w:rsid w:val="00277452"/>
    <w:rsid w:val="00281EDA"/>
    <w:rsid w:val="002926C4"/>
    <w:rsid w:val="00295162"/>
    <w:rsid w:val="002959F4"/>
    <w:rsid w:val="0029774F"/>
    <w:rsid w:val="00297E14"/>
    <w:rsid w:val="002A4867"/>
    <w:rsid w:val="002A507A"/>
    <w:rsid w:val="002B1317"/>
    <w:rsid w:val="002B515C"/>
    <w:rsid w:val="002C3051"/>
    <w:rsid w:val="002C357D"/>
    <w:rsid w:val="002C39F3"/>
    <w:rsid w:val="002D5251"/>
    <w:rsid w:val="002E3946"/>
    <w:rsid w:val="002F0587"/>
    <w:rsid w:val="002F0B75"/>
    <w:rsid w:val="00300EEB"/>
    <w:rsid w:val="00304119"/>
    <w:rsid w:val="00305512"/>
    <w:rsid w:val="003104B9"/>
    <w:rsid w:val="00310CE8"/>
    <w:rsid w:val="00310D3E"/>
    <w:rsid w:val="00312E66"/>
    <w:rsid w:val="003203B1"/>
    <w:rsid w:val="003206BC"/>
    <w:rsid w:val="00320C2F"/>
    <w:rsid w:val="003215F5"/>
    <w:rsid w:val="00324DCB"/>
    <w:rsid w:val="00325960"/>
    <w:rsid w:val="00325E8C"/>
    <w:rsid w:val="00326F3C"/>
    <w:rsid w:val="00332AE9"/>
    <w:rsid w:val="00336619"/>
    <w:rsid w:val="00340428"/>
    <w:rsid w:val="0034161F"/>
    <w:rsid w:val="00344398"/>
    <w:rsid w:val="00347C56"/>
    <w:rsid w:val="00351BBA"/>
    <w:rsid w:val="00352684"/>
    <w:rsid w:val="0035587D"/>
    <w:rsid w:val="0036180A"/>
    <w:rsid w:val="003633FD"/>
    <w:rsid w:val="00367403"/>
    <w:rsid w:val="0036765C"/>
    <w:rsid w:val="00367B6F"/>
    <w:rsid w:val="0037045E"/>
    <w:rsid w:val="00373F0E"/>
    <w:rsid w:val="003815B0"/>
    <w:rsid w:val="0038532E"/>
    <w:rsid w:val="0038737C"/>
    <w:rsid w:val="00391412"/>
    <w:rsid w:val="00391CAF"/>
    <w:rsid w:val="0039401C"/>
    <w:rsid w:val="00394B5B"/>
    <w:rsid w:val="003A0036"/>
    <w:rsid w:val="003A0654"/>
    <w:rsid w:val="003A39D1"/>
    <w:rsid w:val="003A4651"/>
    <w:rsid w:val="003A50AC"/>
    <w:rsid w:val="003B4BD4"/>
    <w:rsid w:val="003C15E8"/>
    <w:rsid w:val="003C3243"/>
    <w:rsid w:val="003C3BA9"/>
    <w:rsid w:val="003C4502"/>
    <w:rsid w:val="003C556F"/>
    <w:rsid w:val="003C6D6F"/>
    <w:rsid w:val="003D03B3"/>
    <w:rsid w:val="003D75CA"/>
    <w:rsid w:val="003E16E9"/>
    <w:rsid w:val="003E371D"/>
    <w:rsid w:val="003E4252"/>
    <w:rsid w:val="003F284B"/>
    <w:rsid w:val="003F2D00"/>
    <w:rsid w:val="003F5E67"/>
    <w:rsid w:val="00401549"/>
    <w:rsid w:val="0040430B"/>
    <w:rsid w:val="00404473"/>
    <w:rsid w:val="00404A5A"/>
    <w:rsid w:val="004062E6"/>
    <w:rsid w:val="0041138F"/>
    <w:rsid w:val="0041380D"/>
    <w:rsid w:val="004157E1"/>
    <w:rsid w:val="00415991"/>
    <w:rsid w:val="00415D55"/>
    <w:rsid w:val="004218FD"/>
    <w:rsid w:val="00424E7D"/>
    <w:rsid w:val="004276DC"/>
    <w:rsid w:val="00433C93"/>
    <w:rsid w:val="00434BE9"/>
    <w:rsid w:val="00435153"/>
    <w:rsid w:val="00443B87"/>
    <w:rsid w:val="004552F8"/>
    <w:rsid w:val="00456652"/>
    <w:rsid w:val="00460F2F"/>
    <w:rsid w:val="00463275"/>
    <w:rsid w:val="00464285"/>
    <w:rsid w:val="00475AC0"/>
    <w:rsid w:val="004769D6"/>
    <w:rsid w:val="00477A9B"/>
    <w:rsid w:val="00480098"/>
    <w:rsid w:val="004847D9"/>
    <w:rsid w:val="00486445"/>
    <w:rsid w:val="0049576F"/>
    <w:rsid w:val="00495DCB"/>
    <w:rsid w:val="004A4757"/>
    <w:rsid w:val="004B2218"/>
    <w:rsid w:val="004B5408"/>
    <w:rsid w:val="004B6C57"/>
    <w:rsid w:val="004C6292"/>
    <w:rsid w:val="004D2951"/>
    <w:rsid w:val="004D2CBF"/>
    <w:rsid w:val="004D410D"/>
    <w:rsid w:val="004D60A5"/>
    <w:rsid w:val="004E0422"/>
    <w:rsid w:val="004F1277"/>
    <w:rsid w:val="004F2021"/>
    <w:rsid w:val="00500986"/>
    <w:rsid w:val="00504235"/>
    <w:rsid w:val="00507852"/>
    <w:rsid w:val="0051640D"/>
    <w:rsid w:val="00517F5E"/>
    <w:rsid w:val="005201C8"/>
    <w:rsid w:val="00540297"/>
    <w:rsid w:val="00541FA6"/>
    <w:rsid w:val="005441D0"/>
    <w:rsid w:val="00546259"/>
    <w:rsid w:val="00556BDA"/>
    <w:rsid w:val="00561E16"/>
    <w:rsid w:val="0056392A"/>
    <w:rsid w:val="00565879"/>
    <w:rsid w:val="00566CF8"/>
    <w:rsid w:val="00571902"/>
    <w:rsid w:val="00573B1A"/>
    <w:rsid w:val="0057779C"/>
    <w:rsid w:val="005801BE"/>
    <w:rsid w:val="00586E93"/>
    <w:rsid w:val="0058753D"/>
    <w:rsid w:val="00591494"/>
    <w:rsid w:val="005931F5"/>
    <w:rsid w:val="00593D9D"/>
    <w:rsid w:val="00594078"/>
    <w:rsid w:val="005950F8"/>
    <w:rsid w:val="005A591B"/>
    <w:rsid w:val="005B5AD7"/>
    <w:rsid w:val="005B7C91"/>
    <w:rsid w:val="005C0868"/>
    <w:rsid w:val="005C0F0D"/>
    <w:rsid w:val="005C28CA"/>
    <w:rsid w:val="005C3B25"/>
    <w:rsid w:val="005C5CC1"/>
    <w:rsid w:val="005D0A7B"/>
    <w:rsid w:val="005D1252"/>
    <w:rsid w:val="005D1751"/>
    <w:rsid w:val="005D6527"/>
    <w:rsid w:val="005E0613"/>
    <w:rsid w:val="005E3800"/>
    <w:rsid w:val="005E3CD8"/>
    <w:rsid w:val="005F39F7"/>
    <w:rsid w:val="005F5EA6"/>
    <w:rsid w:val="00602FC9"/>
    <w:rsid w:val="006120A2"/>
    <w:rsid w:val="0061570D"/>
    <w:rsid w:val="00617B7C"/>
    <w:rsid w:val="00622F14"/>
    <w:rsid w:val="00623884"/>
    <w:rsid w:val="0062419C"/>
    <w:rsid w:val="00626395"/>
    <w:rsid w:val="00626948"/>
    <w:rsid w:val="00631588"/>
    <w:rsid w:val="006345C0"/>
    <w:rsid w:val="006349A4"/>
    <w:rsid w:val="006356CE"/>
    <w:rsid w:val="006408B9"/>
    <w:rsid w:val="00642980"/>
    <w:rsid w:val="0064615E"/>
    <w:rsid w:val="00651BE9"/>
    <w:rsid w:val="006522F8"/>
    <w:rsid w:val="0065541E"/>
    <w:rsid w:val="006567A4"/>
    <w:rsid w:val="006574AB"/>
    <w:rsid w:val="006578AE"/>
    <w:rsid w:val="00657D19"/>
    <w:rsid w:val="00663681"/>
    <w:rsid w:val="006732C4"/>
    <w:rsid w:val="006749AC"/>
    <w:rsid w:val="00674AEA"/>
    <w:rsid w:val="00676E4F"/>
    <w:rsid w:val="00680922"/>
    <w:rsid w:val="0068315D"/>
    <w:rsid w:val="00683308"/>
    <w:rsid w:val="00687BAE"/>
    <w:rsid w:val="00690143"/>
    <w:rsid w:val="0069691C"/>
    <w:rsid w:val="00697E66"/>
    <w:rsid w:val="006A268E"/>
    <w:rsid w:val="006A4E38"/>
    <w:rsid w:val="006A7342"/>
    <w:rsid w:val="006A7587"/>
    <w:rsid w:val="006A7712"/>
    <w:rsid w:val="006C0AA2"/>
    <w:rsid w:val="006C444A"/>
    <w:rsid w:val="006C7299"/>
    <w:rsid w:val="006D1975"/>
    <w:rsid w:val="006D19FF"/>
    <w:rsid w:val="006D2CF3"/>
    <w:rsid w:val="006E0F7C"/>
    <w:rsid w:val="006E18F8"/>
    <w:rsid w:val="006F0D04"/>
    <w:rsid w:val="006F7ABE"/>
    <w:rsid w:val="00702896"/>
    <w:rsid w:val="00705934"/>
    <w:rsid w:val="0071667C"/>
    <w:rsid w:val="00717EC7"/>
    <w:rsid w:val="00720B7F"/>
    <w:rsid w:val="00724D2F"/>
    <w:rsid w:val="0072674C"/>
    <w:rsid w:val="00726A85"/>
    <w:rsid w:val="00734EE4"/>
    <w:rsid w:val="0073573B"/>
    <w:rsid w:val="00735AA8"/>
    <w:rsid w:val="007371DA"/>
    <w:rsid w:val="00740CD7"/>
    <w:rsid w:val="00742683"/>
    <w:rsid w:val="00745186"/>
    <w:rsid w:val="00747137"/>
    <w:rsid w:val="00750397"/>
    <w:rsid w:val="007506A4"/>
    <w:rsid w:val="007526BF"/>
    <w:rsid w:val="0075364E"/>
    <w:rsid w:val="00755196"/>
    <w:rsid w:val="00755359"/>
    <w:rsid w:val="00767CFE"/>
    <w:rsid w:val="0077043E"/>
    <w:rsid w:val="00770765"/>
    <w:rsid w:val="007721E0"/>
    <w:rsid w:val="00773C87"/>
    <w:rsid w:val="00774A05"/>
    <w:rsid w:val="007767A5"/>
    <w:rsid w:val="00776C32"/>
    <w:rsid w:val="0078166F"/>
    <w:rsid w:val="00782888"/>
    <w:rsid w:val="00786C52"/>
    <w:rsid w:val="00790E8D"/>
    <w:rsid w:val="007A0688"/>
    <w:rsid w:val="007A101A"/>
    <w:rsid w:val="007A5A49"/>
    <w:rsid w:val="007A6BF1"/>
    <w:rsid w:val="007B021A"/>
    <w:rsid w:val="007B06D8"/>
    <w:rsid w:val="007B0B1A"/>
    <w:rsid w:val="007C23A9"/>
    <w:rsid w:val="007C3172"/>
    <w:rsid w:val="007C78DE"/>
    <w:rsid w:val="007D3EE8"/>
    <w:rsid w:val="007D4F54"/>
    <w:rsid w:val="007D6091"/>
    <w:rsid w:val="007D7419"/>
    <w:rsid w:val="007E462F"/>
    <w:rsid w:val="007F15E7"/>
    <w:rsid w:val="007F2161"/>
    <w:rsid w:val="007F6737"/>
    <w:rsid w:val="007F690A"/>
    <w:rsid w:val="007F7588"/>
    <w:rsid w:val="007F7911"/>
    <w:rsid w:val="007F7F38"/>
    <w:rsid w:val="00802800"/>
    <w:rsid w:val="00802B93"/>
    <w:rsid w:val="0080387D"/>
    <w:rsid w:val="008061E8"/>
    <w:rsid w:val="00810161"/>
    <w:rsid w:val="00811824"/>
    <w:rsid w:val="008145BE"/>
    <w:rsid w:val="00814A09"/>
    <w:rsid w:val="00820A89"/>
    <w:rsid w:val="0082657C"/>
    <w:rsid w:val="008314DD"/>
    <w:rsid w:val="008332FB"/>
    <w:rsid w:val="008454E0"/>
    <w:rsid w:val="00846444"/>
    <w:rsid w:val="0085258C"/>
    <w:rsid w:val="00853E52"/>
    <w:rsid w:val="0085479C"/>
    <w:rsid w:val="0085552E"/>
    <w:rsid w:val="00856C85"/>
    <w:rsid w:val="0085758E"/>
    <w:rsid w:val="008603EF"/>
    <w:rsid w:val="00860926"/>
    <w:rsid w:val="008636DB"/>
    <w:rsid w:val="008645FD"/>
    <w:rsid w:val="00866DCC"/>
    <w:rsid w:val="008705BF"/>
    <w:rsid w:val="00874223"/>
    <w:rsid w:val="00874F9C"/>
    <w:rsid w:val="00875061"/>
    <w:rsid w:val="0088210A"/>
    <w:rsid w:val="008873C7"/>
    <w:rsid w:val="008875C2"/>
    <w:rsid w:val="00887B59"/>
    <w:rsid w:val="00892C60"/>
    <w:rsid w:val="0089414F"/>
    <w:rsid w:val="008942DA"/>
    <w:rsid w:val="00895768"/>
    <w:rsid w:val="00896D79"/>
    <w:rsid w:val="008A1FE4"/>
    <w:rsid w:val="008A3899"/>
    <w:rsid w:val="008A3F8C"/>
    <w:rsid w:val="008B34BC"/>
    <w:rsid w:val="008B37C8"/>
    <w:rsid w:val="008B38D1"/>
    <w:rsid w:val="008B6A69"/>
    <w:rsid w:val="008B6B69"/>
    <w:rsid w:val="008C4681"/>
    <w:rsid w:val="008D0202"/>
    <w:rsid w:val="008D042A"/>
    <w:rsid w:val="008D16C4"/>
    <w:rsid w:val="008D270F"/>
    <w:rsid w:val="008D5D22"/>
    <w:rsid w:val="008D63AA"/>
    <w:rsid w:val="008D653B"/>
    <w:rsid w:val="008E0B8C"/>
    <w:rsid w:val="008E272A"/>
    <w:rsid w:val="008E46AD"/>
    <w:rsid w:val="008F1D09"/>
    <w:rsid w:val="008F4F82"/>
    <w:rsid w:val="008F6753"/>
    <w:rsid w:val="009009E5"/>
    <w:rsid w:val="009046E6"/>
    <w:rsid w:val="00904C29"/>
    <w:rsid w:val="009052AD"/>
    <w:rsid w:val="0090541F"/>
    <w:rsid w:val="00906816"/>
    <w:rsid w:val="00912EDF"/>
    <w:rsid w:val="0091339D"/>
    <w:rsid w:val="00921010"/>
    <w:rsid w:val="009224DC"/>
    <w:rsid w:val="009424B6"/>
    <w:rsid w:val="009448C3"/>
    <w:rsid w:val="00952398"/>
    <w:rsid w:val="009540F5"/>
    <w:rsid w:val="00955338"/>
    <w:rsid w:val="0095619E"/>
    <w:rsid w:val="009569A0"/>
    <w:rsid w:val="00960E11"/>
    <w:rsid w:val="0096519E"/>
    <w:rsid w:val="00981E33"/>
    <w:rsid w:val="009829BF"/>
    <w:rsid w:val="009874B2"/>
    <w:rsid w:val="009901C1"/>
    <w:rsid w:val="00997BB1"/>
    <w:rsid w:val="009A2F84"/>
    <w:rsid w:val="009A401B"/>
    <w:rsid w:val="009B38C1"/>
    <w:rsid w:val="009B3C8F"/>
    <w:rsid w:val="009B3E2E"/>
    <w:rsid w:val="009B4655"/>
    <w:rsid w:val="009B787D"/>
    <w:rsid w:val="009C20A4"/>
    <w:rsid w:val="009C5A98"/>
    <w:rsid w:val="009D0043"/>
    <w:rsid w:val="009D55DB"/>
    <w:rsid w:val="009D6D29"/>
    <w:rsid w:val="009E35C6"/>
    <w:rsid w:val="009E53C9"/>
    <w:rsid w:val="009E604A"/>
    <w:rsid w:val="009E61F9"/>
    <w:rsid w:val="009F0BBC"/>
    <w:rsid w:val="009F6A49"/>
    <w:rsid w:val="00A00B2C"/>
    <w:rsid w:val="00A0152C"/>
    <w:rsid w:val="00A0167D"/>
    <w:rsid w:val="00A14228"/>
    <w:rsid w:val="00A17D36"/>
    <w:rsid w:val="00A227A0"/>
    <w:rsid w:val="00A25BA1"/>
    <w:rsid w:val="00A26B2C"/>
    <w:rsid w:val="00A376E2"/>
    <w:rsid w:val="00A41809"/>
    <w:rsid w:val="00A43B5E"/>
    <w:rsid w:val="00A4453D"/>
    <w:rsid w:val="00A465BF"/>
    <w:rsid w:val="00A46F8B"/>
    <w:rsid w:val="00A559A0"/>
    <w:rsid w:val="00A70DE8"/>
    <w:rsid w:val="00A722C1"/>
    <w:rsid w:val="00A738BA"/>
    <w:rsid w:val="00A857A6"/>
    <w:rsid w:val="00A946AF"/>
    <w:rsid w:val="00A9753D"/>
    <w:rsid w:val="00AA7A85"/>
    <w:rsid w:val="00AB0DBF"/>
    <w:rsid w:val="00AB3E00"/>
    <w:rsid w:val="00AC483F"/>
    <w:rsid w:val="00AD0E3D"/>
    <w:rsid w:val="00AD52F9"/>
    <w:rsid w:val="00AD59EA"/>
    <w:rsid w:val="00AE0963"/>
    <w:rsid w:val="00AE0B0A"/>
    <w:rsid w:val="00AE39A3"/>
    <w:rsid w:val="00AE46A0"/>
    <w:rsid w:val="00AE4910"/>
    <w:rsid w:val="00AE637B"/>
    <w:rsid w:val="00AE7C40"/>
    <w:rsid w:val="00AF0D7E"/>
    <w:rsid w:val="00AF23E8"/>
    <w:rsid w:val="00AF464B"/>
    <w:rsid w:val="00AF4C77"/>
    <w:rsid w:val="00AF4ED0"/>
    <w:rsid w:val="00AF5D7F"/>
    <w:rsid w:val="00B049AB"/>
    <w:rsid w:val="00B058EE"/>
    <w:rsid w:val="00B11F73"/>
    <w:rsid w:val="00B1248D"/>
    <w:rsid w:val="00B13737"/>
    <w:rsid w:val="00B1391F"/>
    <w:rsid w:val="00B17749"/>
    <w:rsid w:val="00B27FFB"/>
    <w:rsid w:val="00B300D7"/>
    <w:rsid w:val="00B33C0C"/>
    <w:rsid w:val="00B37107"/>
    <w:rsid w:val="00B372D2"/>
    <w:rsid w:val="00B40F54"/>
    <w:rsid w:val="00B444A6"/>
    <w:rsid w:val="00B45077"/>
    <w:rsid w:val="00B52A75"/>
    <w:rsid w:val="00B5315B"/>
    <w:rsid w:val="00B53F1D"/>
    <w:rsid w:val="00B5562B"/>
    <w:rsid w:val="00B566AB"/>
    <w:rsid w:val="00B6076E"/>
    <w:rsid w:val="00B61BBC"/>
    <w:rsid w:val="00B637E4"/>
    <w:rsid w:val="00B716A4"/>
    <w:rsid w:val="00B7535A"/>
    <w:rsid w:val="00B80B9C"/>
    <w:rsid w:val="00B84BEE"/>
    <w:rsid w:val="00B84EEB"/>
    <w:rsid w:val="00B87DD5"/>
    <w:rsid w:val="00B87F3E"/>
    <w:rsid w:val="00B964F8"/>
    <w:rsid w:val="00B97780"/>
    <w:rsid w:val="00BA07B4"/>
    <w:rsid w:val="00BA2DF9"/>
    <w:rsid w:val="00BA3A22"/>
    <w:rsid w:val="00BB1828"/>
    <w:rsid w:val="00BB21CA"/>
    <w:rsid w:val="00BB2437"/>
    <w:rsid w:val="00BB283D"/>
    <w:rsid w:val="00BB4B41"/>
    <w:rsid w:val="00BC0998"/>
    <w:rsid w:val="00BC3360"/>
    <w:rsid w:val="00BC496F"/>
    <w:rsid w:val="00BC7BCF"/>
    <w:rsid w:val="00BD028F"/>
    <w:rsid w:val="00BD1352"/>
    <w:rsid w:val="00BD5ABA"/>
    <w:rsid w:val="00BD7250"/>
    <w:rsid w:val="00BD7498"/>
    <w:rsid w:val="00BF197F"/>
    <w:rsid w:val="00BF4897"/>
    <w:rsid w:val="00BF509F"/>
    <w:rsid w:val="00C01D07"/>
    <w:rsid w:val="00C04F73"/>
    <w:rsid w:val="00C102B0"/>
    <w:rsid w:val="00C175D9"/>
    <w:rsid w:val="00C17EEA"/>
    <w:rsid w:val="00C21FDD"/>
    <w:rsid w:val="00C301BD"/>
    <w:rsid w:val="00C4022C"/>
    <w:rsid w:val="00C4067E"/>
    <w:rsid w:val="00C42009"/>
    <w:rsid w:val="00C44032"/>
    <w:rsid w:val="00C46F4C"/>
    <w:rsid w:val="00C52308"/>
    <w:rsid w:val="00C529DE"/>
    <w:rsid w:val="00C61AAB"/>
    <w:rsid w:val="00C625A4"/>
    <w:rsid w:val="00C63208"/>
    <w:rsid w:val="00C710A0"/>
    <w:rsid w:val="00C80720"/>
    <w:rsid w:val="00C8448E"/>
    <w:rsid w:val="00C849F3"/>
    <w:rsid w:val="00C91940"/>
    <w:rsid w:val="00C931CB"/>
    <w:rsid w:val="00C93440"/>
    <w:rsid w:val="00C9424D"/>
    <w:rsid w:val="00C9435C"/>
    <w:rsid w:val="00C9481B"/>
    <w:rsid w:val="00CA030E"/>
    <w:rsid w:val="00CA06A0"/>
    <w:rsid w:val="00CA08F2"/>
    <w:rsid w:val="00CA1E99"/>
    <w:rsid w:val="00CB0BAF"/>
    <w:rsid w:val="00CB6A11"/>
    <w:rsid w:val="00CB6FF5"/>
    <w:rsid w:val="00CB7BDD"/>
    <w:rsid w:val="00CC284A"/>
    <w:rsid w:val="00CC2FB5"/>
    <w:rsid w:val="00CC528B"/>
    <w:rsid w:val="00CD2294"/>
    <w:rsid w:val="00CD4319"/>
    <w:rsid w:val="00CD75A2"/>
    <w:rsid w:val="00CD7BCE"/>
    <w:rsid w:val="00CE0D51"/>
    <w:rsid w:val="00CE3CEE"/>
    <w:rsid w:val="00CE427D"/>
    <w:rsid w:val="00CE5247"/>
    <w:rsid w:val="00CE5FD4"/>
    <w:rsid w:val="00CF2F1E"/>
    <w:rsid w:val="00CF6E05"/>
    <w:rsid w:val="00D01430"/>
    <w:rsid w:val="00D03885"/>
    <w:rsid w:val="00D1660F"/>
    <w:rsid w:val="00D16F87"/>
    <w:rsid w:val="00D1719E"/>
    <w:rsid w:val="00D17815"/>
    <w:rsid w:val="00D22B2C"/>
    <w:rsid w:val="00D306DC"/>
    <w:rsid w:val="00D32006"/>
    <w:rsid w:val="00D32E2B"/>
    <w:rsid w:val="00D33CDA"/>
    <w:rsid w:val="00D35FF5"/>
    <w:rsid w:val="00D5084B"/>
    <w:rsid w:val="00D514DA"/>
    <w:rsid w:val="00D51EC1"/>
    <w:rsid w:val="00D55543"/>
    <w:rsid w:val="00D603C6"/>
    <w:rsid w:val="00D61972"/>
    <w:rsid w:val="00D62DDA"/>
    <w:rsid w:val="00D657C0"/>
    <w:rsid w:val="00D72525"/>
    <w:rsid w:val="00D7521F"/>
    <w:rsid w:val="00D8015A"/>
    <w:rsid w:val="00D82A01"/>
    <w:rsid w:val="00D8319E"/>
    <w:rsid w:val="00D86CB9"/>
    <w:rsid w:val="00D90E97"/>
    <w:rsid w:val="00DA2A14"/>
    <w:rsid w:val="00DA3C64"/>
    <w:rsid w:val="00DA3E43"/>
    <w:rsid w:val="00DA581D"/>
    <w:rsid w:val="00DB7711"/>
    <w:rsid w:val="00DC196F"/>
    <w:rsid w:val="00DC1BC9"/>
    <w:rsid w:val="00DC285D"/>
    <w:rsid w:val="00DC3FF1"/>
    <w:rsid w:val="00DC6798"/>
    <w:rsid w:val="00DC67B5"/>
    <w:rsid w:val="00DC7B8A"/>
    <w:rsid w:val="00DD11A9"/>
    <w:rsid w:val="00DD2985"/>
    <w:rsid w:val="00DD5990"/>
    <w:rsid w:val="00DD7A06"/>
    <w:rsid w:val="00DE05E9"/>
    <w:rsid w:val="00DE3BA1"/>
    <w:rsid w:val="00DE532F"/>
    <w:rsid w:val="00DE5FBF"/>
    <w:rsid w:val="00DF02AB"/>
    <w:rsid w:val="00DF2A67"/>
    <w:rsid w:val="00DF6B59"/>
    <w:rsid w:val="00DF6BDC"/>
    <w:rsid w:val="00DF7956"/>
    <w:rsid w:val="00E018FE"/>
    <w:rsid w:val="00E14FE5"/>
    <w:rsid w:val="00E239AE"/>
    <w:rsid w:val="00E24EEB"/>
    <w:rsid w:val="00E30724"/>
    <w:rsid w:val="00E30780"/>
    <w:rsid w:val="00E3401C"/>
    <w:rsid w:val="00E37A05"/>
    <w:rsid w:val="00E406E9"/>
    <w:rsid w:val="00E40C2B"/>
    <w:rsid w:val="00E42D7F"/>
    <w:rsid w:val="00E46ACB"/>
    <w:rsid w:val="00E5060B"/>
    <w:rsid w:val="00E51CBC"/>
    <w:rsid w:val="00E52144"/>
    <w:rsid w:val="00E62036"/>
    <w:rsid w:val="00E64A63"/>
    <w:rsid w:val="00E64B8C"/>
    <w:rsid w:val="00E66E13"/>
    <w:rsid w:val="00E72DDB"/>
    <w:rsid w:val="00E7526D"/>
    <w:rsid w:val="00E77900"/>
    <w:rsid w:val="00E8351F"/>
    <w:rsid w:val="00E87D5E"/>
    <w:rsid w:val="00E904A0"/>
    <w:rsid w:val="00E90589"/>
    <w:rsid w:val="00E9114B"/>
    <w:rsid w:val="00E9312B"/>
    <w:rsid w:val="00EA57A1"/>
    <w:rsid w:val="00EB0D3F"/>
    <w:rsid w:val="00EB1C1E"/>
    <w:rsid w:val="00EB3F44"/>
    <w:rsid w:val="00EB70AD"/>
    <w:rsid w:val="00EC26DE"/>
    <w:rsid w:val="00EC67E7"/>
    <w:rsid w:val="00ED08F8"/>
    <w:rsid w:val="00ED7761"/>
    <w:rsid w:val="00EE17BF"/>
    <w:rsid w:val="00EE71F0"/>
    <w:rsid w:val="00EF1A40"/>
    <w:rsid w:val="00EF30B8"/>
    <w:rsid w:val="00EF4C9D"/>
    <w:rsid w:val="00EF58AA"/>
    <w:rsid w:val="00EF6D7C"/>
    <w:rsid w:val="00F01475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395F"/>
    <w:rsid w:val="00F34D7F"/>
    <w:rsid w:val="00F364A3"/>
    <w:rsid w:val="00F4218D"/>
    <w:rsid w:val="00F4360D"/>
    <w:rsid w:val="00F51FA9"/>
    <w:rsid w:val="00F531B4"/>
    <w:rsid w:val="00F53719"/>
    <w:rsid w:val="00F561F0"/>
    <w:rsid w:val="00F60BFD"/>
    <w:rsid w:val="00F62A88"/>
    <w:rsid w:val="00F666F6"/>
    <w:rsid w:val="00F70A98"/>
    <w:rsid w:val="00F7714D"/>
    <w:rsid w:val="00F829C1"/>
    <w:rsid w:val="00F82F9C"/>
    <w:rsid w:val="00F87FB7"/>
    <w:rsid w:val="00F910FD"/>
    <w:rsid w:val="00F94FE6"/>
    <w:rsid w:val="00F97016"/>
    <w:rsid w:val="00FA0ABA"/>
    <w:rsid w:val="00FA77F6"/>
    <w:rsid w:val="00FB0A91"/>
    <w:rsid w:val="00FB0CCA"/>
    <w:rsid w:val="00FB1123"/>
    <w:rsid w:val="00FB168E"/>
    <w:rsid w:val="00FB6E6D"/>
    <w:rsid w:val="00FB78BB"/>
    <w:rsid w:val="00FC2F69"/>
    <w:rsid w:val="00FC4E5C"/>
    <w:rsid w:val="00FC6241"/>
    <w:rsid w:val="00FD0C2D"/>
    <w:rsid w:val="00FD29EC"/>
    <w:rsid w:val="00FD46FD"/>
    <w:rsid w:val="00FD5D38"/>
    <w:rsid w:val="00FE2997"/>
    <w:rsid w:val="00FE4602"/>
    <w:rsid w:val="00FE5177"/>
    <w:rsid w:val="00FE51D4"/>
    <w:rsid w:val="00FE6098"/>
    <w:rsid w:val="00FF22CE"/>
    <w:rsid w:val="00FF5108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4BFB"/>
  <w15:docId w15:val="{51579D1E-841A-4D71-8CE1-4B3AFFD4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paragraph" w:customStyle="1" w:styleId="mt-4">
    <w:name w:val="mt-4"/>
    <w:basedOn w:val="Normln"/>
    <w:rsid w:val="00C9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1AE3"/>
    <w:rPr>
      <w:color w:val="605E5C"/>
      <w:shd w:val="clear" w:color="auto" w:fill="E1DFDD"/>
    </w:rPr>
  </w:style>
  <w:style w:type="character" w:customStyle="1" w:styleId="hili">
    <w:name w:val="hili"/>
    <w:basedOn w:val="Standardnpsmoodstavce"/>
    <w:rsid w:val="00CE5FD4"/>
  </w:style>
  <w:style w:type="character" w:customStyle="1" w:styleId="ico-article-date">
    <w:name w:val="ico-article-date"/>
    <w:basedOn w:val="Standardnpsmoodstavce"/>
    <w:rsid w:val="00663681"/>
  </w:style>
  <w:style w:type="character" w:customStyle="1" w:styleId="ico-article-author">
    <w:name w:val="ico-article-author"/>
    <w:basedOn w:val="Standardnpsmoodstavce"/>
    <w:rsid w:val="000C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4221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</w:divsChild>
    </w:div>
    <w:div w:id="36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_zubek@k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3D31B426BBD4992DDAB79B8AA02F0" ma:contentTypeVersion="11" ma:contentTypeDescription="Create a new document." ma:contentTypeScope="" ma:versionID="804cec28aea82bfe034846e56526e6cd">
  <xsd:schema xmlns:xsd="http://www.w3.org/2001/XMLSchema" xmlns:xs="http://www.w3.org/2001/XMLSchema" xmlns:p="http://schemas.microsoft.com/office/2006/metadata/properties" xmlns:ns3="3046b976-ca7d-4405-ad8f-53e3260ea037" xmlns:ns4="67146bc0-99c0-445c-8330-4036d9368752" targetNamespace="http://schemas.microsoft.com/office/2006/metadata/properties" ma:root="true" ma:fieldsID="d5a2ea713fe5079192332c3adb050770" ns3:_="" ns4:_="">
    <xsd:import namespace="3046b976-ca7d-4405-ad8f-53e3260ea037"/>
    <xsd:import namespace="67146bc0-99c0-445c-8330-4036d9368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6b976-ca7d-4405-ad8f-53e3260e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6bc0-99c0-445c-8330-4036d9368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FC55B-89E5-431F-B528-F3502D4C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6b976-ca7d-4405-ad8f-53e3260ea037"/>
    <ds:schemaRef ds:uri="67146bc0-99c0-445c-8330-4036d9368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00D19-FBCA-4BB4-BB2C-ECAB7B913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D56CA-E922-48EB-900F-D5F9E44623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19A5BE-D89E-40A0-BB6C-C9FE62CEB8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Komerční banka, a.s.</Company>
  <LinksUpToDate>false</LinksUpToDate>
  <CharactersWithSpaces>2239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mailto:michal_teubner@kb.cz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Dokumenty Crestcom</cp:lastModifiedBy>
  <cp:revision>2</cp:revision>
  <cp:lastPrinted>2017-02-22T07:34:00Z</cp:lastPrinted>
  <dcterms:created xsi:type="dcterms:W3CDTF">2021-03-25T09:44:00Z</dcterms:created>
  <dcterms:modified xsi:type="dcterms:W3CDTF">2021-03-25T09:44:00Z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0x0101008693D31B426BBD4992DDAB79B8AA02F0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2021-03-24T08:59:35Z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ac7e0309-3348-43ab-8ad7-ac83f4b1ba12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